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0A" w:rsidRDefault="00D7520A" w:rsidP="00D7520A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Ethel Everhard Memorial Library Board of Trustees</w:t>
      </w:r>
    </w:p>
    <w:p w:rsidR="00D7520A" w:rsidRDefault="00D7520A" w:rsidP="00D7520A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December 15</w:t>
      </w:r>
      <w:r>
        <w:rPr>
          <w:rFonts w:ascii="Palatino Linotype" w:hAnsi="Palatino Linotype"/>
          <w:b/>
          <w:sz w:val="20"/>
          <w:szCs w:val="20"/>
        </w:rPr>
        <w:t>, 2022 Meeting Minutes</w:t>
      </w: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Finance Committee Meeting</w:t>
      </w:r>
      <w:r>
        <w:rPr>
          <w:rFonts w:ascii="Palatino Linotype" w:hAnsi="Palatino Linotype"/>
          <w:sz w:val="20"/>
          <w:szCs w:val="20"/>
        </w:rPr>
        <w:t>:  6:30 p.m.  Rohner and Dethlefsen reviewed vouchers.</w:t>
      </w:r>
    </w:p>
    <w:p w:rsidR="00D7520A" w:rsidRDefault="00D7520A" w:rsidP="00D7520A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Presiding Officer</w:t>
      </w:r>
      <w:r>
        <w:rPr>
          <w:rFonts w:ascii="Palatino Linotype" w:hAnsi="Palatino Linotype"/>
          <w:sz w:val="20"/>
          <w:szCs w:val="20"/>
        </w:rPr>
        <w:t>:  President Cathy Rohner</w:t>
      </w:r>
      <w:r>
        <w:rPr>
          <w:rFonts w:ascii="Palatino Linotype" w:hAnsi="Palatino Linotype"/>
          <w:sz w:val="20"/>
          <w:szCs w:val="20"/>
        </w:rPr>
        <w:t xml:space="preserve"> cal</w:t>
      </w:r>
      <w:r>
        <w:rPr>
          <w:rFonts w:ascii="Palatino Linotype" w:hAnsi="Palatino Linotype"/>
          <w:sz w:val="20"/>
          <w:szCs w:val="20"/>
        </w:rPr>
        <w:t>led the meeting to order at 6:35</w:t>
      </w:r>
      <w:r>
        <w:rPr>
          <w:rFonts w:ascii="Palatino Linotype" w:hAnsi="Palatino Linotype"/>
          <w:sz w:val="20"/>
          <w:szCs w:val="20"/>
        </w:rPr>
        <w:t xml:space="preserve"> p.m.</w:t>
      </w:r>
    </w:p>
    <w:p w:rsidR="00D7520A" w:rsidRDefault="00D7520A" w:rsidP="00D7520A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Roll Call</w:t>
      </w:r>
      <w:r>
        <w:rPr>
          <w:rFonts w:ascii="Palatino Linotype" w:hAnsi="Palatino Linotype"/>
          <w:sz w:val="20"/>
          <w:szCs w:val="20"/>
        </w:rPr>
        <w:t xml:space="preserve">:   </w:t>
      </w:r>
      <w:r>
        <w:rPr>
          <w:rFonts w:ascii="Palatino Linotype" w:hAnsi="Palatino Linotype"/>
          <w:sz w:val="20"/>
          <w:szCs w:val="20"/>
        </w:rPr>
        <w:t>Valerie Virch,  Bruce Dethlefsen, Cathy Rohner, and Director Anna Ludwig present.  Karen Robotka</w:t>
      </w:r>
      <w:r>
        <w:rPr>
          <w:rFonts w:ascii="Palatino Linotype" w:hAnsi="Palatino Linotype"/>
          <w:sz w:val="20"/>
          <w:szCs w:val="20"/>
        </w:rPr>
        <w:t xml:space="preserve"> and Nancy Nelson</w:t>
      </w:r>
      <w:r>
        <w:rPr>
          <w:rFonts w:ascii="Palatino Linotype" w:hAnsi="Palatino Linotype"/>
          <w:sz w:val="20"/>
          <w:szCs w:val="20"/>
        </w:rPr>
        <w:t xml:space="preserve"> absent.</w:t>
      </w:r>
    </w:p>
    <w:p w:rsidR="00D7520A" w:rsidRDefault="00D7520A" w:rsidP="00D7520A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Agenda</w:t>
      </w:r>
      <w:r>
        <w:rPr>
          <w:rFonts w:ascii="Palatino Linotype" w:hAnsi="Palatino Linotype"/>
          <w:sz w:val="20"/>
          <w:szCs w:val="20"/>
        </w:rPr>
        <w:t>:  Motion by Dethlefsen</w:t>
      </w:r>
      <w:r>
        <w:rPr>
          <w:rFonts w:ascii="Palatino Linotype" w:hAnsi="Palatino Linotype"/>
          <w:sz w:val="20"/>
          <w:szCs w:val="20"/>
        </w:rPr>
        <w:t xml:space="preserve"> to approve Agenda.  Se</w:t>
      </w:r>
      <w:r>
        <w:rPr>
          <w:rFonts w:ascii="Palatino Linotype" w:hAnsi="Palatino Linotype"/>
          <w:sz w:val="20"/>
          <w:szCs w:val="20"/>
        </w:rPr>
        <w:t>cond by Virch.  Motion carried 3</w:t>
      </w:r>
      <w:r>
        <w:rPr>
          <w:rFonts w:ascii="Palatino Linotype" w:hAnsi="Palatino Linotype"/>
          <w:sz w:val="20"/>
          <w:szCs w:val="20"/>
        </w:rPr>
        <w:t>-0.</w:t>
      </w:r>
    </w:p>
    <w:p w:rsidR="00D7520A" w:rsidRDefault="00D7520A" w:rsidP="00D7520A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Minutes</w:t>
      </w:r>
      <w:r>
        <w:rPr>
          <w:rFonts w:ascii="Palatino Linotype" w:hAnsi="Palatino Linotype"/>
          <w:sz w:val="20"/>
          <w:szCs w:val="20"/>
        </w:rPr>
        <w:t>:  Motion by Rohner</w:t>
      </w:r>
      <w:r>
        <w:rPr>
          <w:rFonts w:ascii="Palatino Linotype" w:hAnsi="Palatino Linotype"/>
          <w:sz w:val="20"/>
          <w:szCs w:val="20"/>
        </w:rPr>
        <w:t xml:space="preserve"> to approve  minu</w:t>
      </w:r>
      <w:r>
        <w:rPr>
          <w:rFonts w:ascii="Palatino Linotype" w:hAnsi="Palatino Linotype"/>
          <w:sz w:val="20"/>
          <w:szCs w:val="20"/>
        </w:rPr>
        <w:t>tes from the regular November 14</w:t>
      </w:r>
      <w:r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>2022 meeting.  Second by Virch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.  Motion carried 3</w:t>
      </w:r>
      <w:r>
        <w:rPr>
          <w:rFonts w:ascii="Palatino Linotype" w:hAnsi="Palatino Linotype"/>
          <w:sz w:val="20"/>
          <w:szCs w:val="20"/>
        </w:rPr>
        <w:t xml:space="preserve">-0. </w:t>
      </w:r>
    </w:p>
    <w:p w:rsidR="00D7520A" w:rsidRDefault="00D7520A" w:rsidP="00D7520A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Public Comments</w:t>
      </w:r>
      <w:r>
        <w:rPr>
          <w:rFonts w:ascii="Palatino Linotype" w:hAnsi="Palatino Linotype"/>
          <w:sz w:val="20"/>
          <w:szCs w:val="20"/>
        </w:rPr>
        <w:t>:  None.</w:t>
      </w:r>
    </w:p>
    <w:p w:rsidR="00D7520A" w:rsidRDefault="00D7520A" w:rsidP="00D7520A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Reports</w:t>
      </w:r>
      <w:r>
        <w:rPr>
          <w:rFonts w:ascii="Palatino Linotype" w:hAnsi="Palatino Linotype"/>
          <w:sz w:val="20"/>
          <w:szCs w:val="20"/>
        </w:rPr>
        <w:t>:</w:t>
      </w:r>
    </w:p>
    <w:p w:rsidR="00D7520A" w:rsidRDefault="00D7520A" w:rsidP="00D7520A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sz w:val="20"/>
          <w:szCs w:val="20"/>
        </w:rPr>
        <w:t xml:space="preserve">  </w:t>
      </w:r>
      <w:r>
        <w:rPr>
          <w:rFonts w:ascii="Palatino Linotype" w:hAnsi="Palatino Linotype"/>
          <w:b/>
          <w:sz w:val="20"/>
          <w:szCs w:val="20"/>
          <w:u w:val="single"/>
        </w:rPr>
        <w:t>Financial Reports</w:t>
      </w:r>
    </w:p>
    <w:p w:rsidR="00D7520A" w:rsidRDefault="00D7520A" w:rsidP="00D7520A">
      <w:pPr>
        <w:pStyle w:val="ListParagraph"/>
        <w:spacing w:after="0"/>
        <w:ind w:left="108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Motion by Dethlefsen</w:t>
      </w:r>
      <w:r>
        <w:rPr>
          <w:rFonts w:ascii="Palatino Linotype" w:hAnsi="Palatino Linotype"/>
          <w:sz w:val="20"/>
          <w:szCs w:val="20"/>
        </w:rPr>
        <w:t xml:space="preserve"> to approve monthly</w:t>
      </w:r>
      <w:r>
        <w:rPr>
          <w:rFonts w:ascii="Palatino Linotype" w:hAnsi="Palatino Linotype"/>
          <w:sz w:val="20"/>
          <w:szCs w:val="20"/>
        </w:rPr>
        <w:t xml:space="preserve"> vouchers.  Second by Virch.  Motion carried 3-0.  Roll call vote:  </w:t>
      </w:r>
      <w:r>
        <w:rPr>
          <w:rFonts w:ascii="Palatino Linotype" w:hAnsi="Palatino Linotype"/>
          <w:sz w:val="20"/>
          <w:szCs w:val="20"/>
        </w:rPr>
        <w:t xml:space="preserve">Dethlefsen – yes; Rohner - yes; and Virch – yes. Monthly income and expense reports from Director.  </w:t>
      </w:r>
    </w:p>
    <w:p w:rsidR="00D7520A" w:rsidRDefault="00D7520A" w:rsidP="00D7520A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 xml:space="preserve">Director’s Report </w:t>
      </w:r>
    </w:p>
    <w:p w:rsidR="00D7520A" w:rsidRDefault="00D7520A" w:rsidP="00D7520A">
      <w:pPr>
        <w:spacing w:after="0"/>
        <w:ind w:left="108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1-)  Monthly statistics/user data presented</w:t>
      </w:r>
      <w:r w:rsidR="00697C33">
        <w:rPr>
          <w:rFonts w:ascii="Palatino Linotype" w:hAnsi="Palatino Linotype"/>
          <w:sz w:val="20"/>
          <w:szCs w:val="20"/>
        </w:rPr>
        <w:t xml:space="preserve"> by Director Ludwig</w:t>
      </w:r>
      <w:r>
        <w:rPr>
          <w:rFonts w:ascii="Palatino Linotype" w:hAnsi="Palatino Linotype"/>
          <w:sz w:val="20"/>
          <w:szCs w:val="20"/>
        </w:rPr>
        <w:t xml:space="preserve">.  </w:t>
      </w:r>
    </w:p>
    <w:p w:rsidR="00D7520A" w:rsidRDefault="00D7520A" w:rsidP="00D7520A">
      <w:pPr>
        <w:spacing w:after="0"/>
        <w:ind w:left="108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2-)  Calendar revi</w:t>
      </w:r>
      <w:r w:rsidR="00697C33">
        <w:rPr>
          <w:rFonts w:ascii="Palatino Linotype" w:hAnsi="Palatino Linotype"/>
          <w:sz w:val="20"/>
          <w:szCs w:val="20"/>
        </w:rPr>
        <w:t>ewed by Director whose last day will be December 28, 2022.</w:t>
      </w:r>
    </w:p>
    <w:p w:rsidR="0086689C" w:rsidRDefault="00D7520A" w:rsidP="0086689C">
      <w:pPr>
        <w:spacing w:after="0"/>
        <w:ind w:left="108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3-)  </w:t>
      </w:r>
      <w:r w:rsidR="0086689C">
        <w:rPr>
          <w:rFonts w:ascii="Palatino Linotype" w:hAnsi="Palatino Linotype"/>
          <w:sz w:val="20"/>
          <w:szCs w:val="20"/>
        </w:rPr>
        <w:t>State of library bank accounts by Director.  Discussion of each account.</w:t>
      </w:r>
    </w:p>
    <w:p w:rsidR="00D7520A" w:rsidRPr="0086689C" w:rsidRDefault="00D7520A" w:rsidP="0086689C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 w:rsidRPr="0086689C">
        <w:rPr>
          <w:rFonts w:ascii="Palatino Linotype" w:hAnsi="Palatino Linotype"/>
          <w:b/>
          <w:sz w:val="20"/>
          <w:szCs w:val="20"/>
          <w:u w:val="single"/>
        </w:rPr>
        <w:t>Friends of the Library</w:t>
      </w:r>
      <w:r w:rsidR="0086689C">
        <w:rPr>
          <w:rFonts w:ascii="Palatino Linotype" w:hAnsi="Palatino Linotype"/>
          <w:b/>
          <w:sz w:val="20"/>
          <w:szCs w:val="20"/>
        </w:rPr>
        <w:t xml:space="preserve"> </w:t>
      </w:r>
      <w:r w:rsidR="0086689C">
        <w:rPr>
          <w:rFonts w:ascii="Palatino Linotype" w:hAnsi="Palatino Linotype"/>
          <w:sz w:val="20"/>
          <w:szCs w:val="20"/>
        </w:rPr>
        <w:t xml:space="preserve">  </w:t>
      </w:r>
      <w:r w:rsidRPr="0086689C">
        <w:rPr>
          <w:rFonts w:ascii="Palatino Linotype" w:hAnsi="Palatino Linotype"/>
          <w:sz w:val="20"/>
          <w:szCs w:val="20"/>
        </w:rPr>
        <w:t>Virch reported there will</w:t>
      </w:r>
      <w:r w:rsidR="0086689C">
        <w:rPr>
          <w:rFonts w:ascii="Palatino Linotype" w:hAnsi="Palatino Linotype"/>
          <w:sz w:val="20"/>
          <w:szCs w:val="20"/>
        </w:rPr>
        <w:t xml:space="preserve"> be a Book and Bake sale Feruary 9-11, 2023.</w:t>
      </w:r>
    </w:p>
    <w:p w:rsidR="00D7520A" w:rsidRDefault="00D7520A" w:rsidP="00D7520A">
      <w:pPr>
        <w:spacing w:after="0"/>
        <w:ind w:left="108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</w:t>
      </w:r>
    </w:p>
    <w:p w:rsidR="0086689C" w:rsidRDefault="0086689C" w:rsidP="00D7520A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Unfinished Business:</w:t>
      </w:r>
      <w:bookmarkStart w:id="0" w:name="_GoBack"/>
      <w:bookmarkEnd w:id="0"/>
    </w:p>
    <w:p w:rsidR="0086689C" w:rsidRPr="0086689C" w:rsidRDefault="0086689C" w:rsidP="0086689C">
      <w:pPr>
        <w:spacing w:after="0"/>
        <w:ind w:firstLine="72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Library Operations and COVID-</w:t>
      </w:r>
      <w:proofErr w:type="gramStart"/>
      <w:r w:rsidRPr="00C6345F">
        <w:rPr>
          <w:rFonts w:ascii="Palatino Linotype" w:hAnsi="Palatino Linotype"/>
          <w:b/>
          <w:sz w:val="20"/>
          <w:szCs w:val="20"/>
        </w:rPr>
        <w:t>19</w:t>
      </w:r>
      <w:r>
        <w:rPr>
          <w:rFonts w:ascii="Palatino Linotype" w:hAnsi="Palatino Linotype"/>
          <w:sz w:val="20"/>
          <w:szCs w:val="20"/>
        </w:rPr>
        <w:t xml:space="preserve">  </w:t>
      </w:r>
      <w:r w:rsidRPr="0086689C">
        <w:rPr>
          <w:rFonts w:ascii="Palatino Linotype" w:hAnsi="Palatino Linotype"/>
          <w:sz w:val="20"/>
          <w:szCs w:val="20"/>
        </w:rPr>
        <w:t>No</w:t>
      </w:r>
      <w:proofErr w:type="gramEnd"/>
      <w:r w:rsidRPr="0086689C">
        <w:rPr>
          <w:rFonts w:ascii="Palatino Linotype" w:hAnsi="Palatino Linotype"/>
          <w:sz w:val="20"/>
          <w:szCs w:val="20"/>
        </w:rPr>
        <w:t xml:space="preserve"> change</w:t>
      </w:r>
      <w:r>
        <w:rPr>
          <w:rFonts w:ascii="Palatino Linotype" w:hAnsi="Palatino Linotype"/>
          <w:sz w:val="20"/>
          <w:szCs w:val="20"/>
        </w:rPr>
        <w:t>.</w:t>
      </w:r>
      <w:r w:rsidR="002D7206">
        <w:rPr>
          <w:rFonts w:ascii="Palatino Linotype" w:hAnsi="Palatino Linotype"/>
          <w:sz w:val="20"/>
          <w:szCs w:val="20"/>
        </w:rPr>
        <w:t xml:space="preserve">  Masks optional.</w:t>
      </w:r>
    </w:p>
    <w:p w:rsidR="0086689C" w:rsidRDefault="0086689C" w:rsidP="00D7520A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 xml:space="preserve">New Business: </w:t>
      </w:r>
      <w:r>
        <w:rPr>
          <w:rFonts w:ascii="Palatino Linotype" w:hAnsi="Palatino Linotype"/>
          <w:sz w:val="20"/>
          <w:szCs w:val="20"/>
        </w:rPr>
        <w:t xml:space="preserve">  </w:t>
      </w:r>
    </w:p>
    <w:p w:rsidR="00D7520A" w:rsidRPr="003E07C6" w:rsidRDefault="003E07C6" w:rsidP="003E07C6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  <w:r w:rsidR="0086689C" w:rsidRPr="003E07C6">
        <w:rPr>
          <w:rFonts w:ascii="Palatino Linotype" w:hAnsi="Palatino Linotype"/>
          <w:b/>
          <w:sz w:val="20"/>
          <w:szCs w:val="20"/>
          <w:u w:val="single"/>
        </w:rPr>
        <w:t>Amended 2023 Library</w:t>
      </w:r>
      <w:r w:rsidR="0086689C" w:rsidRPr="003E07C6">
        <w:rPr>
          <w:rFonts w:ascii="Palatino Linotype" w:hAnsi="Palatino Linotype"/>
          <w:b/>
          <w:sz w:val="20"/>
          <w:szCs w:val="20"/>
        </w:rPr>
        <w:t xml:space="preserve"> Budget</w:t>
      </w:r>
      <w:r w:rsidRPr="003E07C6">
        <w:rPr>
          <w:rFonts w:ascii="Palatino Linotype" w:hAnsi="Palatino Linotype"/>
          <w:sz w:val="20"/>
          <w:szCs w:val="20"/>
        </w:rPr>
        <w:t xml:space="preserve"> presented by Director for information only.</w:t>
      </w:r>
    </w:p>
    <w:p w:rsidR="003E07C6" w:rsidRPr="003E07C6" w:rsidRDefault="003E07C6" w:rsidP="00D7520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3E07C6">
        <w:rPr>
          <w:rFonts w:ascii="Palatino Linotype" w:hAnsi="Palatino Linotype"/>
          <w:b/>
          <w:sz w:val="20"/>
          <w:szCs w:val="20"/>
          <w:u w:val="single"/>
        </w:rPr>
        <w:t>Moving regular checking account BMO checking to National Exchange</w:t>
      </w:r>
      <w:r>
        <w:rPr>
          <w:rFonts w:ascii="Palatino Linotype" w:hAnsi="Palatino Linotype"/>
          <w:b/>
          <w:sz w:val="20"/>
          <w:szCs w:val="20"/>
        </w:rPr>
        <w:t xml:space="preserve"> Bank </w:t>
      </w:r>
      <w:r>
        <w:rPr>
          <w:rFonts w:ascii="Palatino Linotype" w:hAnsi="Palatino Linotype"/>
          <w:sz w:val="20"/>
          <w:szCs w:val="20"/>
        </w:rPr>
        <w:t>tabled until January 2023 meeting.</w:t>
      </w:r>
    </w:p>
    <w:p w:rsidR="003E07C6" w:rsidRPr="003E07C6" w:rsidRDefault="003E07C6" w:rsidP="00D7520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MPIC Dog Insurance</w:t>
      </w:r>
      <w:r>
        <w:rPr>
          <w:rFonts w:ascii="Palatino Linotype" w:hAnsi="Palatino Linotype"/>
          <w:sz w:val="20"/>
          <w:szCs w:val="20"/>
        </w:rPr>
        <w:t xml:space="preserve"> tabled until January 2023 meeting.</w:t>
      </w:r>
      <w:r>
        <w:rPr>
          <w:rFonts w:ascii="Palatino Linotype" w:hAnsi="Palatino Linotype"/>
          <w:b/>
          <w:sz w:val="20"/>
          <w:szCs w:val="20"/>
          <w:u w:val="single"/>
        </w:rPr>
        <w:t xml:space="preserve"> </w:t>
      </w:r>
    </w:p>
    <w:p w:rsidR="003E07C6" w:rsidRPr="003E07C6" w:rsidRDefault="003E07C6" w:rsidP="00D7520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3E07C6">
        <w:rPr>
          <w:rFonts w:ascii="Palatino Linotype" w:hAnsi="Palatino Linotype"/>
          <w:b/>
          <w:sz w:val="20"/>
          <w:szCs w:val="20"/>
          <w:u w:val="single"/>
        </w:rPr>
        <w:t>Motion to approve Library Director’s Letter of Resignation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by Virch.  Second by Dethlefsen.  Motion carried 3-0.</w:t>
      </w:r>
      <w:r w:rsidR="005D297A">
        <w:rPr>
          <w:rFonts w:ascii="Palatino Linotype" w:hAnsi="Palatino Linotype"/>
          <w:sz w:val="20"/>
          <w:szCs w:val="20"/>
        </w:rPr>
        <w:t xml:space="preserve"> </w:t>
      </w:r>
    </w:p>
    <w:p w:rsidR="005D297A" w:rsidRPr="005D297A" w:rsidRDefault="003E07C6" w:rsidP="00D7520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</w:rPr>
      </w:pPr>
      <w:r w:rsidRPr="00BC5F82">
        <w:rPr>
          <w:rFonts w:ascii="Palatino Linotype" w:hAnsi="Palatino Linotype"/>
          <w:b/>
          <w:sz w:val="20"/>
          <w:szCs w:val="20"/>
          <w:u w:val="single"/>
        </w:rPr>
        <w:t>Establish Plan for Director Position an</w:t>
      </w:r>
      <w:r w:rsidR="005D297A" w:rsidRPr="00BC5F82">
        <w:rPr>
          <w:rFonts w:ascii="Palatino Linotype" w:hAnsi="Palatino Linotype"/>
          <w:b/>
          <w:sz w:val="20"/>
          <w:szCs w:val="20"/>
          <w:u w:val="single"/>
        </w:rPr>
        <w:t>d</w:t>
      </w:r>
      <w:r w:rsidRPr="00BC5F82">
        <w:rPr>
          <w:rFonts w:ascii="Palatino Linotype" w:hAnsi="Palatino Linotype"/>
          <w:b/>
          <w:sz w:val="20"/>
          <w:szCs w:val="20"/>
          <w:u w:val="single"/>
        </w:rPr>
        <w:t xml:space="preserve"> Library Upkeep</w:t>
      </w:r>
      <w:r w:rsidR="005D297A">
        <w:rPr>
          <w:rFonts w:ascii="Palatino Linotype" w:hAnsi="Palatino Linotype"/>
          <w:b/>
          <w:sz w:val="20"/>
          <w:szCs w:val="20"/>
        </w:rPr>
        <w:t xml:space="preserve"> </w:t>
      </w:r>
      <w:r w:rsidR="005D297A" w:rsidRPr="005D297A">
        <w:rPr>
          <w:rFonts w:ascii="Palatino Linotype" w:hAnsi="Palatino Linotype"/>
          <w:sz w:val="20"/>
          <w:szCs w:val="20"/>
        </w:rPr>
        <w:t>tabled</w:t>
      </w:r>
      <w:r w:rsidR="005D297A">
        <w:rPr>
          <w:rFonts w:ascii="Palatino Linotype" w:hAnsi="Palatino Linotype"/>
          <w:b/>
          <w:sz w:val="20"/>
          <w:szCs w:val="20"/>
        </w:rPr>
        <w:t xml:space="preserve"> </w:t>
      </w:r>
      <w:r w:rsidR="005D297A" w:rsidRPr="005D297A">
        <w:rPr>
          <w:rFonts w:ascii="Palatino Linotype" w:hAnsi="Palatino Linotype"/>
          <w:sz w:val="20"/>
          <w:szCs w:val="20"/>
        </w:rPr>
        <w:t>until</w:t>
      </w:r>
      <w:r w:rsidR="00EB01C6">
        <w:rPr>
          <w:rFonts w:ascii="Palatino Linotype" w:hAnsi="Palatino Linotype"/>
          <w:sz w:val="20"/>
          <w:szCs w:val="20"/>
        </w:rPr>
        <w:t xml:space="preserve"> January 2023 meeting</w:t>
      </w:r>
      <w:r w:rsidR="005D297A">
        <w:rPr>
          <w:rFonts w:ascii="Palatino Linotype" w:hAnsi="Palatino Linotype"/>
          <w:sz w:val="20"/>
          <w:szCs w:val="20"/>
        </w:rPr>
        <w:t xml:space="preserve"> with Succession Plan.</w:t>
      </w:r>
    </w:p>
    <w:p w:rsidR="00EB01C6" w:rsidRPr="00BC5F82" w:rsidRDefault="00EB01C6" w:rsidP="00D7520A">
      <w:pPr>
        <w:pStyle w:val="ListParagraph"/>
        <w:numPr>
          <w:ilvl w:val="0"/>
          <w:numId w:val="2"/>
        </w:numPr>
        <w:spacing w:after="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BC5F82">
        <w:rPr>
          <w:rFonts w:ascii="Palatino Linotype" w:hAnsi="Palatino Linotype"/>
          <w:b/>
          <w:sz w:val="20"/>
          <w:szCs w:val="20"/>
          <w:u w:val="single"/>
        </w:rPr>
        <w:t>Staff Member Evaluation Update and Interview Information</w:t>
      </w:r>
    </w:p>
    <w:p w:rsidR="00EB01C6" w:rsidRPr="00EB01C6" w:rsidRDefault="00EB01C6" w:rsidP="00EB01C6">
      <w:pPr>
        <w:pStyle w:val="ListParagraph"/>
        <w:spacing w:after="0"/>
        <w:ind w:left="756"/>
        <w:rPr>
          <w:rFonts w:ascii="Palatino Linotype" w:hAnsi="Palatino Linotype"/>
          <w:sz w:val="20"/>
          <w:szCs w:val="20"/>
        </w:rPr>
      </w:pPr>
      <w:proofErr w:type="gramStart"/>
      <w:r w:rsidRPr="003863ED">
        <w:rPr>
          <w:rFonts w:ascii="Palatino Linotype" w:hAnsi="Palatino Linotype"/>
          <w:sz w:val="20"/>
          <w:szCs w:val="20"/>
        </w:rPr>
        <w:lastRenderedPageBreak/>
        <w:t>1-)</w:t>
      </w:r>
      <w:proofErr w:type="gramEnd"/>
      <w:r w:rsidRPr="003863ED">
        <w:rPr>
          <w:rFonts w:ascii="Palatino Linotype" w:hAnsi="Palatino Linotype"/>
          <w:sz w:val="20"/>
          <w:szCs w:val="20"/>
        </w:rPr>
        <w:t xml:space="preserve">  Motion to move into closed session</w:t>
      </w:r>
      <w:r>
        <w:rPr>
          <w:rFonts w:ascii="Palatino Linotype" w:hAnsi="Palatino Linotype"/>
          <w:sz w:val="20"/>
          <w:szCs w:val="20"/>
        </w:rPr>
        <w:t xml:space="preserve"> by Dethlefsen. Second by Virch.  Motion carried.  Roll call vote:  Dethlefsen – yes; Virch – yes; and Rohner – yes.</w:t>
      </w:r>
    </w:p>
    <w:p w:rsidR="00D7520A" w:rsidRDefault="00D7520A" w:rsidP="003863ED">
      <w:pPr>
        <w:spacing w:after="0"/>
        <w:ind w:left="720"/>
        <w:rPr>
          <w:rFonts w:ascii="Palatino Linotype" w:hAnsi="Palatino Linotype"/>
          <w:sz w:val="20"/>
          <w:szCs w:val="20"/>
        </w:rPr>
      </w:pPr>
      <w:proofErr w:type="gramStart"/>
      <w:r w:rsidRPr="003863ED">
        <w:rPr>
          <w:rFonts w:ascii="Palatino Linotype" w:hAnsi="Palatino Linotype"/>
          <w:sz w:val="20"/>
          <w:szCs w:val="20"/>
        </w:rPr>
        <w:t>2-)</w:t>
      </w:r>
      <w:proofErr w:type="gramEnd"/>
      <w:r>
        <w:rPr>
          <w:rFonts w:ascii="Palatino Linotype" w:hAnsi="Palatino Linotype"/>
          <w:sz w:val="20"/>
          <w:szCs w:val="20"/>
        </w:rPr>
        <w:t xml:space="preserve">  </w:t>
      </w:r>
      <w:r w:rsidRPr="0078560B">
        <w:rPr>
          <w:rFonts w:ascii="Palatino Linotype" w:hAnsi="Palatino Linotype"/>
          <w:i/>
          <w:sz w:val="20"/>
          <w:szCs w:val="20"/>
        </w:rPr>
        <w:t>WI Statute 19.85(c)  Considering employment, promotion, compensation, or performance                         data of any public employee over which the governmental body has jurisdiction or exercises responsibility.</w:t>
      </w:r>
    </w:p>
    <w:p w:rsidR="00D7520A" w:rsidRDefault="00D7520A" w:rsidP="003863ED">
      <w:pPr>
        <w:spacing w:after="0"/>
        <w:ind w:left="720"/>
        <w:rPr>
          <w:rFonts w:ascii="Palatino Linotype" w:hAnsi="Palatino Linotype"/>
          <w:sz w:val="20"/>
          <w:szCs w:val="20"/>
        </w:rPr>
      </w:pPr>
      <w:proofErr w:type="gramStart"/>
      <w:r w:rsidRPr="003863ED">
        <w:rPr>
          <w:rFonts w:ascii="Palatino Linotype" w:hAnsi="Palatino Linotype"/>
          <w:sz w:val="20"/>
          <w:szCs w:val="20"/>
        </w:rPr>
        <w:t>3-)</w:t>
      </w:r>
      <w:proofErr w:type="gramEnd"/>
      <w:r w:rsidRPr="003863ED">
        <w:rPr>
          <w:rFonts w:ascii="Palatino Linotype" w:hAnsi="Palatino Linotype"/>
          <w:sz w:val="20"/>
          <w:szCs w:val="20"/>
        </w:rPr>
        <w:t xml:space="preserve">  Motion to go back into open session</w:t>
      </w:r>
      <w:r w:rsidR="002D7206">
        <w:rPr>
          <w:rFonts w:ascii="Palatino Linotype" w:hAnsi="Palatino Linotype"/>
          <w:sz w:val="20"/>
          <w:szCs w:val="20"/>
        </w:rPr>
        <w:t xml:space="preserve"> by Dethlefsen.  Second by Virch</w:t>
      </w:r>
      <w:r>
        <w:rPr>
          <w:rFonts w:ascii="Palatino Linotype" w:hAnsi="Palatino Linotype"/>
          <w:sz w:val="20"/>
          <w:szCs w:val="20"/>
        </w:rPr>
        <w:t xml:space="preserve"> .  Virch – yes; </w:t>
      </w:r>
      <w:r w:rsidR="002D7206">
        <w:rPr>
          <w:rFonts w:ascii="Palatino Linotype" w:hAnsi="Palatino Linotype"/>
          <w:sz w:val="20"/>
          <w:szCs w:val="20"/>
        </w:rPr>
        <w:t>Dethlefsen – yes;</w:t>
      </w:r>
      <w:r>
        <w:rPr>
          <w:rFonts w:ascii="Palatino Linotype" w:hAnsi="Palatino Linotype"/>
          <w:sz w:val="20"/>
          <w:szCs w:val="20"/>
        </w:rPr>
        <w:t xml:space="preserve"> and </w:t>
      </w:r>
      <w:proofErr w:type="spellStart"/>
      <w:r>
        <w:rPr>
          <w:rFonts w:ascii="Palatino Linotype" w:hAnsi="Palatino Linotype"/>
          <w:sz w:val="20"/>
          <w:szCs w:val="20"/>
        </w:rPr>
        <w:t>Rohner</w:t>
      </w:r>
      <w:proofErr w:type="spellEnd"/>
      <w:r>
        <w:rPr>
          <w:rFonts w:ascii="Palatino Linotype" w:hAnsi="Palatino Linotype"/>
          <w:sz w:val="20"/>
          <w:szCs w:val="20"/>
        </w:rPr>
        <w:t xml:space="preserve"> – yes. </w:t>
      </w:r>
      <w:r w:rsidR="002D7206">
        <w:rPr>
          <w:rFonts w:ascii="Palatino Linotype" w:hAnsi="Palatino Linotype"/>
          <w:sz w:val="20"/>
          <w:szCs w:val="20"/>
        </w:rPr>
        <w:t>Motion carried 3</w:t>
      </w:r>
      <w:r>
        <w:rPr>
          <w:rFonts w:ascii="Palatino Linotype" w:hAnsi="Palatino Linotype"/>
          <w:sz w:val="20"/>
          <w:szCs w:val="20"/>
        </w:rPr>
        <w:t>-0.</w:t>
      </w:r>
    </w:p>
    <w:p w:rsidR="00D7520A" w:rsidRDefault="00D7520A" w:rsidP="00D7520A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</w:p>
    <w:p w:rsidR="00D7520A" w:rsidRDefault="00D7520A" w:rsidP="00D7520A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Adjourn</w:t>
      </w:r>
      <w:r>
        <w:rPr>
          <w:rFonts w:ascii="Palatino Linotype" w:hAnsi="Palatino Linotype"/>
          <w:sz w:val="20"/>
          <w:szCs w:val="20"/>
        </w:rPr>
        <w:t xml:space="preserve">     Mot</w:t>
      </w:r>
      <w:r w:rsidR="00BC5F82">
        <w:rPr>
          <w:rFonts w:ascii="Palatino Linotype" w:hAnsi="Palatino Linotype"/>
          <w:sz w:val="20"/>
          <w:szCs w:val="20"/>
        </w:rPr>
        <w:t>ion by Virch to adjourn at 7:51</w:t>
      </w:r>
      <w:r>
        <w:rPr>
          <w:rFonts w:ascii="Palatino Linotype" w:hAnsi="Palatino Linotype"/>
          <w:sz w:val="20"/>
          <w:szCs w:val="20"/>
        </w:rPr>
        <w:t xml:space="preserve"> p.m.  Second by Rohner</w:t>
      </w:r>
      <w:r w:rsidR="00BC5F82">
        <w:rPr>
          <w:rFonts w:ascii="Palatino Linotype" w:hAnsi="Palatino Linotype"/>
          <w:sz w:val="20"/>
          <w:szCs w:val="20"/>
        </w:rPr>
        <w:t>.  Motion carried 3</w:t>
      </w:r>
      <w:r>
        <w:rPr>
          <w:rFonts w:ascii="Palatino Linotype" w:hAnsi="Palatino Linotype"/>
          <w:sz w:val="20"/>
          <w:szCs w:val="20"/>
        </w:rPr>
        <w:t>-0.</w:t>
      </w:r>
    </w:p>
    <w:p w:rsidR="00D7520A" w:rsidRPr="00752F7F" w:rsidRDefault="00D7520A" w:rsidP="00D7520A">
      <w:pPr>
        <w:spacing w:after="0"/>
        <w:rPr>
          <w:rFonts w:ascii="Palatino Linotype" w:hAnsi="Palatino Linotype"/>
          <w:b/>
          <w:u w:val="single"/>
        </w:rPr>
      </w:pPr>
    </w:p>
    <w:p w:rsidR="00D7520A" w:rsidRPr="0070158F" w:rsidRDefault="00D7520A" w:rsidP="00D7520A">
      <w:pPr>
        <w:rPr>
          <w:rFonts w:ascii="Palatino Linotype" w:hAnsi="Palatino Linotype"/>
        </w:rPr>
      </w:pPr>
      <w:r w:rsidRPr="00752F7F">
        <w:rPr>
          <w:rFonts w:ascii="Palatino Linotype" w:hAnsi="Palatino Linotype"/>
          <w:b/>
        </w:rPr>
        <w:t>Next meeting</w:t>
      </w:r>
      <w:r w:rsidR="007275CB">
        <w:rPr>
          <w:rFonts w:ascii="Palatino Linotype" w:hAnsi="Palatino Linotype"/>
        </w:rPr>
        <w:t>:  January 9, 2023</w:t>
      </w:r>
    </w:p>
    <w:p w:rsidR="00EF397D" w:rsidRPr="00D7520A" w:rsidRDefault="00EF397D">
      <w:pPr>
        <w:rPr>
          <w:rFonts w:ascii="Palatino Linotype" w:hAnsi="Palatino Linotype"/>
          <w:sz w:val="24"/>
          <w:szCs w:val="24"/>
        </w:rPr>
      </w:pPr>
    </w:p>
    <w:sectPr w:rsidR="00EF397D" w:rsidRPr="00D7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6332E"/>
    <w:multiLevelType w:val="hybridMultilevel"/>
    <w:tmpl w:val="4FE0D68A"/>
    <w:lvl w:ilvl="0" w:tplc="F3522976">
      <w:start w:val="1"/>
      <w:numFmt w:val="upperLetter"/>
      <w:lvlText w:val="%1."/>
      <w:lvlJc w:val="left"/>
      <w:pPr>
        <w:ind w:left="756" w:hanging="360"/>
      </w:pPr>
      <w:rPr>
        <w:rFonts w:ascii="Palatino Linotype" w:eastAsiaTheme="minorHAnsi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0A"/>
    <w:rsid w:val="002D7206"/>
    <w:rsid w:val="003863ED"/>
    <w:rsid w:val="003E07C6"/>
    <w:rsid w:val="005D297A"/>
    <w:rsid w:val="00697C33"/>
    <w:rsid w:val="007275CB"/>
    <w:rsid w:val="0086689C"/>
    <w:rsid w:val="00BC5F82"/>
    <w:rsid w:val="00C6345F"/>
    <w:rsid w:val="00D7520A"/>
    <w:rsid w:val="00DB3DDC"/>
    <w:rsid w:val="00EB01C6"/>
    <w:rsid w:val="00E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8</cp:revision>
  <dcterms:created xsi:type="dcterms:W3CDTF">2022-12-21T21:42:00Z</dcterms:created>
  <dcterms:modified xsi:type="dcterms:W3CDTF">2022-12-21T22:58:00Z</dcterms:modified>
</cp:coreProperties>
</file>